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7ADF">
      <w:pPr>
        <w:pStyle w:val="2"/>
        <w:bidi w:val="0"/>
        <w:jc w:val="center"/>
        <w:rPr>
          <w:rFonts w:hint="eastAsia"/>
          <w:lang w:val="en-US" w:eastAsia="zh-CN"/>
        </w:rPr>
      </w:pPr>
      <w:r>
        <w:rPr>
          <w:rFonts w:hint="eastAsia"/>
          <w:lang w:val="en-US" w:eastAsia="zh-CN"/>
        </w:rPr>
        <w:t>招聘启事</w:t>
      </w:r>
    </w:p>
    <w:p w14:paraId="33D3B339">
      <w:pPr>
        <w:pStyle w:val="3"/>
        <w:widowControl/>
        <w:wordWrap w:val="0"/>
        <w:spacing w:beforeAutospacing="0" w:afterAutospacing="0" w:line="450" w:lineRule="atLeast"/>
        <w:rPr>
          <w:rFonts w:hint="eastAsia" w:ascii="宋体" w:hAnsi="宋体" w:eastAsia="宋体" w:cs="宋体"/>
          <w:b/>
          <w:bCs/>
          <w:color w:val="333333"/>
          <w:sz w:val="21"/>
          <w:szCs w:val="21"/>
          <w:lang w:val="en-US" w:eastAsia="zh-CN"/>
        </w:rPr>
      </w:pPr>
      <w:r>
        <w:rPr>
          <w:rFonts w:hint="eastAsia" w:ascii="宋体" w:hAnsi="宋体" w:eastAsia="宋体" w:cs="宋体"/>
          <w:b/>
          <w:bCs/>
          <w:color w:val="333333"/>
          <w:sz w:val="21"/>
          <w:szCs w:val="21"/>
          <w:lang w:val="en-US" w:eastAsia="zh-CN"/>
        </w:rPr>
        <w:t>公司简介：</w:t>
      </w:r>
    </w:p>
    <w:p w14:paraId="515AD7F6">
      <w:pPr>
        <w:pStyle w:val="3"/>
        <w:widowControl/>
        <w:wordWrap w:val="0"/>
        <w:spacing w:beforeAutospacing="0" w:afterAutospacing="0" w:line="45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鸿特科技成立于2003年7月，2011年深交所上市(300176)，是一家专门生产铝合金压铸加工件的现代化高新技术企业。公司拥有经验丰富的技术管理团队、配备了先进的生产设备，具备产品研发、模具设计和精密加工的能力。</w:t>
      </w:r>
    </w:p>
    <w:p w14:paraId="73E672DC">
      <w:pPr>
        <w:pStyle w:val="3"/>
        <w:widowControl/>
        <w:wordWrap w:val="0"/>
        <w:spacing w:beforeAutospacing="0" w:afterAutospacing="0" w:line="45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目前拥有广东肇庆、广东江门及泰国三个生产基地。公司现有员工总人数约3000多人，其中技术人员约500多人，拥有从日本、瑞士、美国等国家引进的350T-4400T的先进压铸机90余台，精密数控加工中心1200余台。</w:t>
      </w:r>
    </w:p>
    <w:p w14:paraId="79BC7CC7">
      <w:pPr>
        <w:pStyle w:val="3"/>
        <w:keepNext w:val="0"/>
        <w:keepLines w:val="0"/>
        <w:pageBreakBefore w:val="0"/>
        <w:widowControl/>
        <w:kinsoku/>
        <w:wordWrap w:val="0"/>
        <w:overflowPunct/>
        <w:topLinePunct w:val="0"/>
        <w:autoSpaceDE/>
        <w:autoSpaceDN/>
        <w:bidi w:val="0"/>
        <w:adjustRightInd/>
        <w:snapToGrid/>
        <w:spacing w:beforeAutospacing="0" w:after="157" w:afterLines="50" w:afterAutospacing="0" w:line="450" w:lineRule="atLeast"/>
        <w:textAlignment w:val="auto"/>
        <w:rPr>
          <w:rFonts w:ascii="宋体" w:hAnsi="宋体" w:eastAsia="宋体" w:cs="宋体"/>
          <w:color w:val="333333"/>
          <w:sz w:val="21"/>
          <w:szCs w:val="21"/>
        </w:rPr>
      </w:pPr>
      <w:r>
        <w:rPr>
          <w:rFonts w:hint="eastAsia" w:ascii="宋体" w:hAnsi="宋体" w:eastAsia="宋体" w:cs="宋体"/>
          <w:color w:val="333333"/>
          <w:sz w:val="21"/>
          <w:szCs w:val="21"/>
        </w:rPr>
        <w:t>公司自成立以来一直专注于传统燃油汽车发动机、变速箱、底盘、车身等铝合金部件及新能源汽车的电池系统、电驱电控系统的铝合金零件及轻量化车身结构件的精密铸造和机加，产品除内销外还直接出口到欧美等国家。主要客户:奔驰、福特、本田、日产、康明斯、小鹏、沃尔沃、吉利等。</w:t>
      </w:r>
    </w:p>
    <w:p w14:paraId="70ED8046">
      <w:pPr>
        <w:rPr>
          <w:rFonts w:hint="eastAsia"/>
          <w:lang w:val="en-US" w:eastAsia="zh-CN"/>
        </w:rPr>
      </w:pPr>
    </w:p>
    <w:p w14:paraId="5B1AC643">
      <w:pPr>
        <w:rPr>
          <w:rFonts w:hint="eastAsia" w:ascii="宋体" w:hAnsi="宋体" w:eastAsia="宋体" w:cs="宋体"/>
          <w:b/>
          <w:bCs/>
          <w:color w:val="333333"/>
          <w:sz w:val="21"/>
          <w:szCs w:val="21"/>
          <w:highlight w:val="yellow"/>
          <w:lang w:val="en-US" w:eastAsia="zh-CN"/>
        </w:rPr>
      </w:pPr>
      <w:r>
        <w:rPr>
          <w:rFonts w:hint="eastAsia"/>
          <w:b/>
          <w:bCs/>
          <w:lang w:val="en-US" w:eastAsia="zh-CN"/>
        </w:rPr>
        <w:t>岗位需求：</w:t>
      </w:r>
    </w:p>
    <w:p w14:paraId="445251B3">
      <w:pPr>
        <w:pStyle w:val="3"/>
        <w:widowControl/>
        <w:wordWrap w:val="0"/>
        <w:spacing w:beforeAutospacing="0" w:afterAutospacing="0" w:line="450" w:lineRule="atLeast"/>
        <w:rPr>
          <w:rFonts w:hint="eastAsia" w:ascii="宋体" w:hAnsi="宋体" w:eastAsia="宋体" w:cs="宋体"/>
          <w:b/>
          <w:bCs/>
          <w:color w:val="333333"/>
          <w:sz w:val="21"/>
          <w:szCs w:val="21"/>
          <w:highlight w:val="yellow"/>
          <w:lang w:val="en-US" w:eastAsia="zh-CN"/>
        </w:rPr>
      </w:pPr>
      <w:r>
        <w:rPr>
          <w:rFonts w:hint="eastAsia" w:ascii="宋体" w:hAnsi="宋体" w:eastAsia="宋体" w:cs="宋体"/>
          <w:b/>
          <w:bCs/>
          <w:color w:val="333333"/>
          <w:sz w:val="21"/>
          <w:szCs w:val="21"/>
          <w:highlight w:val="yellow"/>
          <w:lang w:val="en-US" w:eastAsia="zh-CN"/>
        </w:rPr>
        <w:t>1.管培生（设备方向）</w:t>
      </w:r>
    </w:p>
    <w:p w14:paraId="000838D6">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岗位职责：</w:t>
      </w:r>
    </w:p>
    <w:p w14:paraId="5FB2AD09">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1、定期对车间设备进行全面检查，发现问题及时上报并拟定方案进行改造维修；</w:t>
      </w:r>
    </w:p>
    <w:p w14:paraId="3B6D4DA8">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2、定期对现场设备进行维护保养，制定设备检修、保养计划并跟进，协调部门员工对设备进行维修；</w:t>
      </w:r>
    </w:p>
    <w:p w14:paraId="3B7603EB">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3、制定生产设备相关技术文件，例如设备点检指南、点检表和操作规程等；</w:t>
      </w:r>
    </w:p>
    <w:p w14:paraId="6375EA32">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4、根据公司需要维护公司设备的正常运行，合理地安排人员对设备和厂房进行巡查、维修及整改；</w:t>
      </w:r>
    </w:p>
    <w:p w14:paraId="55266F1C">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5、总结设备日常运行状态的资料，负责建立设备检修与维修的档案。</w:t>
      </w:r>
    </w:p>
    <w:p w14:paraId="11F1A249">
      <w:pPr>
        <w:pStyle w:val="3"/>
        <w:widowControl/>
        <w:wordWrap w:val="0"/>
        <w:spacing w:beforeAutospacing="0" w:afterAutospacing="0" w:line="450" w:lineRule="atLeast"/>
        <w:rPr>
          <w:rFonts w:ascii="宋体" w:hAnsi="宋体" w:eastAsia="宋体" w:cs="宋体"/>
          <w:color w:val="333333"/>
          <w:sz w:val="21"/>
          <w:szCs w:val="21"/>
        </w:rPr>
      </w:pPr>
    </w:p>
    <w:p w14:paraId="7A849BC2">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任职资格：</w:t>
      </w:r>
    </w:p>
    <w:p w14:paraId="2654FF5E">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1、大专及以上学历，机械、电气自动化、自动化相关专业；</w:t>
      </w:r>
    </w:p>
    <w:p w14:paraId="2FB20A8F">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2、具备OFFICE办公软件使用，机械制图2D/3D软件使用；</w:t>
      </w:r>
    </w:p>
    <w:p w14:paraId="7A06471D">
      <w:pPr>
        <w:pStyle w:val="3"/>
        <w:widowControl/>
        <w:wordWrap w:val="0"/>
        <w:spacing w:beforeAutospacing="0" w:afterAutospacing="0" w:line="450" w:lineRule="atLeast"/>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rPr>
        <w:t>3、懂PLC编程优先，识电器及机械液压图纸，有低压电工证。</w:t>
      </w:r>
    </w:p>
    <w:p w14:paraId="1B63469E">
      <w:pPr>
        <w:pStyle w:val="3"/>
        <w:widowControl/>
        <w:wordWrap w:val="0"/>
        <w:spacing w:beforeAutospacing="0" w:afterAutospacing="0" w:line="450" w:lineRule="atLeast"/>
        <w:rPr>
          <w:rFonts w:ascii="宋体" w:hAnsi="宋体" w:eastAsia="宋体" w:cs="宋体"/>
          <w:color w:val="333333"/>
          <w:sz w:val="21"/>
          <w:szCs w:val="21"/>
        </w:rPr>
      </w:pPr>
    </w:p>
    <w:p w14:paraId="21E0BCED">
      <w:pPr>
        <w:jc w:val="left"/>
        <w:rPr>
          <w:rFonts w:hint="eastAsia" w:ascii="宋体" w:hAnsi="宋体" w:eastAsia="宋体" w:cs="宋体"/>
          <w:b/>
          <w:bCs/>
          <w:color w:val="333333"/>
          <w:kern w:val="0"/>
          <w:sz w:val="21"/>
          <w:szCs w:val="21"/>
          <w:highlight w:val="yellow"/>
          <w:lang w:val="en-US" w:eastAsia="zh-CN" w:bidi="ar-SA"/>
        </w:rPr>
      </w:pPr>
      <w:bookmarkStart w:id="0" w:name="OLE_LINK1"/>
      <w:r>
        <w:rPr>
          <w:rFonts w:hint="eastAsia" w:ascii="宋体" w:hAnsi="宋体" w:eastAsia="宋体" w:cs="宋体"/>
          <w:b/>
          <w:bCs/>
          <w:color w:val="333333"/>
          <w:kern w:val="0"/>
          <w:sz w:val="21"/>
          <w:szCs w:val="21"/>
          <w:highlight w:val="yellow"/>
          <w:lang w:val="en-US" w:eastAsia="zh-CN" w:bidi="ar-SA"/>
        </w:rPr>
        <w:t>2.管培生（品质方向）</w:t>
      </w:r>
    </w:p>
    <w:bookmarkEnd w:id="0"/>
    <w:p w14:paraId="03E15A7E">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岗位职责：</w:t>
      </w:r>
    </w:p>
    <w:p w14:paraId="24430A79">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shd w:val="clear" w:color="auto" w:fill="FFFFFF"/>
        </w:rPr>
        <w:t>1、根据客户要求制定检查标准及传达客户需求；</w:t>
      </w:r>
    </w:p>
    <w:p w14:paraId="7C814342">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shd w:val="clear" w:color="auto" w:fill="FFFFFF"/>
        </w:rPr>
        <w:t>2、处理产品上的品质问题；</w:t>
      </w:r>
    </w:p>
    <w:p w14:paraId="4D18C4F3">
      <w:pPr>
        <w:pStyle w:val="3"/>
        <w:widowControl/>
        <w:shd w:val="clear" w:color="auto" w:fill="FFFFFF"/>
        <w:wordWrap w:val="0"/>
        <w:spacing w:beforeAutospacing="0" w:afterAutospacing="0" w:line="450" w:lineRule="atLeast"/>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3、调查客户投诉品质问题，评审并跟进纠正预防措施，制定改进方案。</w:t>
      </w:r>
    </w:p>
    <w:p w14:paraId="0E8B80B6">
      <w:pPr>
        <w:pStyle w:val="3"/>
        <w:widowControl/>
        <w:shd w:val="clear" w:color="auto" w:fill="FFFFFF"/>
        <w:wordWrap w:val="0"/>
        <w:spacing w:beforeAutospacing="0" w:afterAutospacing="0" w:line="450" w:lineRule="atLeast"/>
        <w:rPr>
          <w:rFonts w:hint="eastAsia" w:ascii="宋体" w:hAnsi="宋体" w:eastAsia="宋体" w:cs="宋体"/>
          <w:color w:val="333333"/>
          <w:sz w:val="21"/>
          <w:szCs w:val="21"/>
          <w:shd w:val="clear" w:color="auto" w:fill="FFFFFF"/>
        </w:rPr>
      </w:pPr>
    </w:p>
    <w:p w14:paraId="6AD8B0F2">
      <w:pPr>
        <w:pStyle w:val="3"/>
        <w:widowControl/>
        <w:shd w:val="clear" w:color="auto" w:fill="FFFFFF"/>
        <w:wordWrap w:val="0"/>
        <w:spacing w:beforeAutospacing="0" w:afterAutospacing="0" w:line="450" w:lineRule="atLeast"/>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任职资格:</w:t>
      </w:r>
    </w:p>
    <w:p w14:paraId="614557D4">
      <w:pPr>
        <w:pStyle w:val="3"/>
        <w:widowControl/>
        <w:numPr>
          <w:ilvl w:val="0"/>
          <w:numId w:val="1"/>
        </w:numPr>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大专及以上学历，机械、自动化相关专业；</w:t>
      </w:r>
    </w:p>
    <w:p w14:paraId="792A7D6A">
      <w:pPr>
        <w:pStyle w:val="3"/>
        <w:widowControl/>
        <w:numPr>
          <w:ilvl w:val="0"/>
          <w:numId w:val="1"/>
        </w:numPr>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沟通能力强。</w:t>
      </w:r>
    </w:p>
    <w:p w14:paraId="365320EC">
      <w:pPr>
        <w:pStyle w:val="3"/>
        <w:widowControl/>
        <w:wordWrap w:val="0"/>
        <w:spacing w:beforeAutospacing="0" w:afterAutospacing="0" w:line="450" w:lineRule="atLeast"/>
        <w:rPr>
          <w:rFonts w:ascii="宋体" w:hAnsi="宋体" w:eastAsia="宋体" w:cs="宋体"/>
          <w:color w:val="333333"/>
          <w:sz w:val="21"/>
          <w:szCs w:val="21"/>
        </w:rPr>
      </w:pPr>
    </w:p>
    <w:p w14:paraId="21EEAB10">
      <w:pPr>
        <w:pStyle w:val="3"/>
        <w:widowControl/>
        <w:wordWrap w:val="0"/>
        <w:spacing w:beforeAutospacing="0" w:afterAutospacing="0" w:line="450" w:lineRule="atLeast"/>
        <w:rPr>
          <w:rFonts w:hint="eastAsia" w:ascii="宋体" w:hAnsi="宋体" w:eastAsia="宋体" w:cs="宋体"/>
          <w:b/>
          <w:bCs/>
          <w:color w:val="333333"/>
          <w:sz w:val="21"/>
          <w:szCs w:val="21"/>
          <w:highlight w:val="yellow"/>
          <w:lang w:val="en-US" w:eastAsia="zh-CN"/>
        </w:rPr>
      </w:pPr>
      <w:r>
        <w:rPr>
          <w:rFonts w:hint="eastAsia" w:ascii="宋体" w:hAnsi="宋体" w:eastAsia="宋体" w:cs="宋体"/>
          <w:b/>
          <w:bCs/>
          <w:color w:val="333333"/>
          <w:sz w:val="21"/>
          <w:szCs w:val="21"/>
          <w:highlight w:val="yellow"/>
          <w:lang w:val="en-US" w:eastAsia="zh-CN"/>
        </w:rPr>
        <w:t>3.管培生（销售方向）</w:t>
      </w:r>
    </w:p>
    <w:p w14:paraId="0A7838DA">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岗位职责：</w:t>
      </w:r>
    </w:p>
    <w:p w14:paraId="291E9485">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1、负责定期接收、评估、更新、发布客户订单；</w:t>
      </w:r>
    </w:p>
    <w:p w14:paraId="3E15E68D">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2、跟进产品生产情况，安排产品交付，按时开票，跟踪、记录货款回收；</w:t>
      </w:r>
    </w:p>
    <w:p w14:paraId="1F7F0CB1">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3、负责收集、统计产品交付数据，统计异常附加运费、准时交付情况等；</w:t>
      </w:r>
    </w:p>
    <w:p w14:paraId="58424E8B">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4、负责系统的订单、发货、开票等数据处理与维护；</w:t>
      </w:r>
    </w:p>
    <w:p w14:paraId="3A00A793">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5、完成相关部门要求资料提报；</w:t>
      </w:r>
    </w:p>
    <w:p w14:paraId="7554E624">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6、中间仓库存账务管理、控制周转率及呆滞物料处理。</w:t>
      </w:r>
    </w:p>
    <w:p w14:paraId="39325F66">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p>
    <w:p w14:paraId="5E9D0F65">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任职资格：</w:t>
      </w:r>
    </w:p>
    <w:p w14:paraId="53F72677">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w:t>
      </w:r>
      <w:r>
        <w:rPr>
          <w:rFonts w:hint="eastAsia" w:ascii="宋体" w:hAnsi="宋体" w:eastAsia="宋体" w:cs="宋体"/>
          <w:color w:val="333333"/>
          <w:sz w:val="21"/>
          <w:szCs w:val="21"/>
        </w:rPr>
        <w:tab/>
      </w:r>
      <w:r>
        <w:rPr>
          <w:rFonts w:hint="eastAsia" w:ascii="宋体" w:hAnsi="宋体" w:eastAsia="宋体" w:cs="宋体"/>
          <w:color w:val="333333"/>
          <w:sz w:val="21"/>
          <w:szCs w:val="21"/>
        </w:rPr>
        <w:t>本科及以上学历，英语、日语等相关专业；</w:t>
      </w:r>
    </w:p>
    <w:p w14:paraId="3020AB43">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w:t>
      </w:r>
      <w:r>
        <w:rPr>
          <w:rFonts w:hint="eastAsia" w:ascii="宋体" w:hAnsi="宋体" w:eastAsia="宋体" w:cs="宋体"/>
          <w:color w:val="333333"/>
          <w:sz w:val="21"/>
          <w:szCs w:val="21"/>
        </w:rPr>
        <w:tab/>
      </w:r>
      <w:r>
        <w:rPr>
          <w:rFonts w:hint="eastAsia" w:ascii="宋体" w:hAnsi="宋体" w:eastAsia="宋体" w:cs="宋体"/>
          <w:color w:val="333333"/>
          <w:sz w:val="21"/>
          <w:szCs w:val="21"/>
        </w:rPr>
        <w:t>CET6/英语专四/日语N1；</w:t>
      </w:r>
    </w:p>
    <w:p w14:paraId="4C3324BA">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3、</w:t>
      </w:r>
      <w:r>
        <w:rPr>
          <w:rFonts w:hint="eastAsia" w:ascii="宋体" w:hAnsi="宋体" w:eastAsia="宋体" w:cs="宋体"/>
          <w:color w:val="333333"/>
          <w:sz w:val="21"/>
          <w:szCs w:val="21"/>
        </w:rPr>
        <w:tab/>
      </w:r>
      <w:r>
        <w:rPr>
          <w:rFonts w:hint="eastAsia" w:ascii="宋体" w:hAnsi="宋体" w:eastAsia="宋体" w:cs="宋体"/>
          <w:color w:val="333333"/>
          <w:sz w:val="21"/>
          <w:szCs w:val="21"/>
        </w:rPr>
        <w:t>性格外向，形象良好，具有较好的沟通能力；</w:t>
      </w:r>
    </w:p>
    <w:p w14:paraId="44C6CB30">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4、</w:t>
      </w:r>
      <w:r>
        <w:rPr>
          <w:rFonts w:hint="eastAsia" w:ascii="宋体" w:hAnsi="宋体" w:eastAsia="宋体" w:cs="宋体"/>
          <w:color w:val="333333"/>
          <w:sz w:val="21"/>
          <w:szCs w:val="21"/>
        </w:rPr>
        <w:tab/>
      </w:r>
      <w:r>
        <w:rPr>
          <w:rFonts w:hint="eastAsia" w:ascii="宋体" w:hAnsi="宋体" w:eastAsia="宋体" w:cs="宋体"/>
          <w:color w:val="333333"/>
          <w:sz w:val="21"/>
          <w:szCs w:val="21"/>
        </w:rPr>
        <w:t>能适应出差。</w:t>
      </w:r>
    </w:p>
    <w:p w14:paraId="67981898">
      <w:pPr>
        <w:pStyle w:val="3"/>
        <w:widowControl/>
        <w:shd w:val="clear" w:color="auto" w:fill="FFFFFF"/>
        <w:wordWrap w:val="0"/>
        <w:spacing w:beforeAutospacing="0" w:afterAutospacing="0" w:line="450" w:lineRule="atLeast"/>
        <w:rPr>
          <w:rFonts w:ascii="宋体" w:hAnsi="宋体" w:eastAsia="宋体" w:cs="宋体"/>
          <w:color w:val="333333"/>
          <w:sz w:val="21"/>
          <w:szCs w:val="21"/>
        </w:rPr>
      </w:pPr>
    </w:p>
    <w:p w14:paraId="243B256C">
      <w:pPr>
        <w:pStyle w:val="3"/>
        <w:widowControl/>
        <w:wordWrap w:val="0"/>
        <w:spacing w:beforeAutospacing="0" w:afterAutospacing="0" w:line="450" w:lineRule="atLeast"/>
        <w:rPr>
          <w:rFonts w:hint="eastAsia" w:ascii="宋体" w:hAnsi="宋体" w:eastAsia="宋体" w:cs="宋体"/>
          <w:b/>
          <w:bCs/>
          <w:color w:val="333333"/>
          <w:sz w:val="21"/>
          <w:szCs w:val="21"/>
          <w:highlight w:val="yellow"/>
          <w:lang w:val="en-US" w:eastAsia="zh-CN"/>
        </w:rPr>
      </w:pPr>
      <w:r>
        <w:rPr>
          <w:rFonts w:hint="eastAsia" w:ascii="宋体" w:hAnsi="宋体" w:eastAsia="宋体" w:cs="宋体"/>
          <w:b/>
          <w:bCs/>
          <w:color w:val="333333"/>
          <w:sz w:val="21"/>
          <w:szCs w:val="21"/>
          <w:highlight w:val="yellow"/>
          <w:lang w:val="en-US" w:eastAsia="zh-CN"/>
        </w:rPr>
        <w:t>4.管培生（机加工艺）</w:t>
      </w:r>
    </w:p>
    <w:p w14:paraId="6347C90A">
      <w:pPr>
        <w:pStyle w:val="3"/>
        <w:widowControl/>
        <w:shd w:val="clear" w:color="auto" w:fill="FFFFFF"/>
        <w:wordWrap w:val="0"/>
        <w:spacing w:beforeAutospacing="0" w:afterAutospacing="0" w:line="450" w:lineRule="atLeast"/>
        <w:rPr>
          <w:rFonts w:ascii="宋体" w:hAnsi="宋体" w:eastAsia="宋体" w:cs="宋体"/>
          <w:color w:val="333333"/>
          <w:sz w:val="21"/>
          <w:szCs w:val="21"/>
          <w:highlight w:val="yellow"/>
        </w:rPr>
      </w:pPr>
      <w:r>
        <w:rPr>
          <w:rFonts w:hint="eastAsia" w:ascii="宋体" w:hAnsi="宋体" w:eastAsia="宋体" w:cs="宋体"/>
          <w:color w:val="333333"/>
          <w:sz w:val="21"/>
          <w:szCs w:val="21"/>
        </w:rPr>
        <w:t>岗位职责：</w:t>
      </w:r>
    </w:p>
    <w:p w14:paraId="1CE20101">
      <w:pPr>
        <w:pStyle w:val="3"/>
        <w:widowControl/>
        <w:wordWrap w:val="0"/>
        <w:spacing w:before="75" w:beforeAutospacing="0" w:after="75"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1、对新产品图纸进行审核，包括图纸标注完整性，加工制造可行性，问题点清单等。</w:t>
      </w:r>
    </w:p>
    <w:p w14:paraId="3D32F4D5">
      <w:pPr>
        <w:pStyle w:val="3"/>
        <w:widowControl/>
        <w:wordWrap w:val="0"/>
        <w:spacing w:before="75" w:beforeAutospacing="0" w:after="75"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2、根据产品要求按图纸进行工艺方案、工艺流程的设计，编制工艺分析表。</w:t>
      </w:r>
    </w:p>
    <w:p w14:paraId="1E95FB6B">
      <w:pPr>
        <w:pStyle w:val="3"/>
        <w:widowControl/>
        <w:wordWrap w:val="0"/>
        <w:spacing w:before="75" w:beforeAutospacing="0" w:after="75"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3、按工艺分析表，详细设计审核夹具、刀具方案，编制刀具清单</w:t>
      </w:r>
    </w:p>
    <w:p w14:paraId="5306C709">
      <w:pPr>
        <w:pStyle w:val="3"/>
        <w:widowControl/>
        <w:wordWrap w:val="0"/>
        <w:spacing w:before="75" w:beforeAutospacing="0" w:after="75"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4、负责刀具,夹具,CNC,专用机床专机等工装的申购,方案评审,进度落实等工作</w:t>
      </w:r>
    </w:p>
    <w:p w14:paraId="204D99A5">
      <w:pPr>
        <w:pStyle w:val="3"/>
        <w:widowControl/>
        <w:wordWrap w:val="0"/>
        <w:spacing w:before="75" w:beforeAutospacing="0" w:after="75"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5、指导现场工艺员根据工艺分析表进行新产品调试，对初期的工艺参数、夹具、刀具进行优化改善，以达到量产目标。</w:t>
      </w:r>
    </w:p>
    <w:p w14:paraId="6CCE2DE1">
      <w:pPr>
        <w:pStyle w:val="3"/>
        <w:widowControl/>
        <w:wordWrap w:val="0"/>
        <w:spacing w:before="75" w:beforeAutospacing="0" w:after="75"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6、收集制样过程中问题点,并进行改善。</w:t>
      </w:r>
    </w:p>
    <w:p w14:paraId="334388CC">
      <w:pPr>
        <w:pStyle w:val="3"/>
        <w:widowControl/>
        <w:wordWrap w:val="0"/>
        <w:spacing w:before="75" w:beforeAutospacing="0" w:after="75" w:afterAutospacing="0" w:line="450" w:lineRule="atLeast"/>
        <w:rPr>
          <w:rFonts w:hint="eastAsia" w:ascii="宋体" w:hAnsi="宋体" w:eastAsia="宋体" w:cs="宋体"/>
          <w:color w:val="333333"/>
          <w:sz w:val="21"/>
          <w:szCs w:val="21"/>
          <w:lang w:eastAsia="zh-CN"/>
        </w:rPr>
      </w:pPr>
      <w:r>
        <w:rPr>
          <w:rFonts w:hint="eastAsia" w:ascii="宋体" w:hAnsi="宋体" w:eastAsia="宋体" w:cs="宋体"/>
          <w:color w:val="333333"/>
          <w:sz w:val="21"/>
          <w:szCs w:val="21"/>
        </w:rPr>
        <w:t>7、参与项目持续改善活动</w:t>
      </w:r>
      <w:r>
        <w:rPr>
          <w:rFonts w:hint="eastAsia" w:ascii="宋体" w:hAnsi="宋体" w:eastAsia="宋体" w:cs="宋体"/>
          <w:color w:val="333333"/>
          <w:sz w:val="21"/>
          <w:szCs w:val="21"/>
          <w:lang w:eastAsia="zh-CN"/>
        </w:rPr>
        <w:t>。</w:t>
      </w:r>
    </w:p>
    <w:p w14:paraId="68430170">
      <w:pPr>
        <w:pStyle w:val="3"/>
        <w:widowControl/>
        <w:wordWrap w:val="0"/>
        <w:spacing w:before="75" w:beforeAutospacing="0" w:after="75" w:afterAutospacing="0" w:line="450" w:lineRule="atLeast"/>
        <w:rPr>
          <w:rFonts w:hint="eastAsia" w:ascii="宋体" w:hAnsi="宋体" w:eastAsia="宋体" w:cs="宋体"/>
          <w:color w:val="333333"/>
          <w:sz w:val="21"/>
          <w:szCs w:val="21"/>
          <w:lang w:eastAsia="zh-CN"/>
        </w:rPr>
      </w:pPr>
    </w:p>
    <w:p w14:paraId="293EDC85">
      <w:pPr>
        <w:pStyle w:val="3"/>
        <w:widowControl/>
        <w:shd w:val="clear" w:color="auto" w:fill="FFFFFF"/>
        <w:wordWrap w:val="0"/>
        <w:spacing w:beforeAutospacing="0" w:afterAutospacing="0" w:line="450" w:lineRule="atLeast"/>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任职资格:</w:t>
      </w:r>
    </w:p>
    <w:p w14:paraId="308E53A3">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1、大专及以上学历，机械、自动化相关专业；</w:t>
      </w:r>
    </w:p>
    <w:p w14:paraId="0C13B061">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2、沟通能力强。</w:t>
      </w:r>
    </w:p>
    <w:p w14:paraId="4B8924D9">
      <w:pPr>
        <w:pStyle w:val="3"/>
        <w:widowControl/>
        <w:wordWrap w:val="0"/>
        <w:spacing w:beforeAutospacing="0" w:afterAutospacing="0" w:line="450" w:lineRule="atLeast"/>
        <w:rPr>
          <w:rFonts w:ascii="宋体" w:hAnsi="宋体" w:eastAsia="宋体" w:cs="宋体"/>
          <w:color w:val="333333"/>
          <w:sz w:val="21"/>
          <w:szCs w:val="21"/>
        </w:rPr>
      </w:pPr>
    </w:p>
    <w:p w14:paraId="4802C3B5">
      <w:pPr>
        <w:pStyle w:val="3"/>
        <w:widowControl/>
        <w:wordWrap w:val="0"/>
        <w:spacing w:beforeAutospacing="0" w:afterAutospacing="0" w:line="450" w:lineRule="atLeast"/>
        <w:rPr>
          <w:rFonts w:ascii="宋体" w:hAnsi="宋体" w:eastAsia="宋体" w:cs="宋体"/>
          <w:b/>
          <w:bCs/>
          <w:color w:val="333333"/>
          <w:sz w:val="21"/>
          <w:szCs w:val="21"/>
        </w:rPr>
      </w:pPr>
      <w:bookmarkStart w:id="1" w:name="OLE_LINK2"/>
      <w:r>
        <w:rPr>
          <w:rFonts w:hint="eastAsia" w:ascii="宋体" w:hAnsi="宋体" w:eastAsia="宋体" w:cs="宋体"/>
          <w:b/>
          <w:bCs/>
          <w:color w:val="333333"/>
          <w:sz w:val="21"/>
          <w:szCs w:val="21"/>
          <w:highlight w:val="yellow"/>
          <w:lang w:val="en-US" w:eastAsia="zh-CN"/>
        </w:rPr>
        <w:t>5.管培生（</w:t>
      </w:r>
      <w:r>
        <w:rPr>
          <w:rFonts w:hint="eastAsia" w:ascii="宋体" w:hAnsi="宋体" w:eastAsia="宋体" w:cs="宋体"/>
          <w:b/>
          <w:bCs/>
          <w:color w:val="333333"/>
          <w:sz w:val="21"/>
          <w:szCs w:val="21"/>
          <w:highlight w:val="yellow"/>
        </w:rPr>
        <w:t>压铸工艺</w:t>
      </w:r>
      <w:r>
        <w:rPr>
          <w:rFonts w:hint="eastAsia" w:ascii="宋体" w:hAnsi="宋体" w:eastAsia="宋体" w:cs="宋体"/>
          <w:b/>
          <w:bCs/>
          <w:color w:val="333333"/>
          <w:sz w:val="21"/>
          <w:szCs w:val="21"/>
          <w:highlight w:val="yellow"/>
          <w:lang w:val="en-US" w:eastAsia="zh-CN"/>
        </w:rPr>
        <w:t>）</w:t>
      </w:r>
    </w:p>
    <w:bookmarkEnd w:id="1"/>
    <w:p w14:paraId="1638B580">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岗位职责：</w:t>
      </w:r>
    </w:p>
    <w:p w14:paraId="15C01CAE">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1、对所负责产品质量管控和持续改善，了解分析产品报废原因、制定改善方案；</w:t>
      </w:r>
    </w:p>
    <w:p w14:paraId="5CCDEBFC">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2、参与新模前期开发方案的落实，新模点检、试模，并制作试模报告，给出改善方案；</w:t>
      </w:r>
    </w:p>
    <w:p w14:paraId="1745508C">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3、对所负责产品进行生产效率改善，优化CT时间，提高产能；</w:t>
      </w:r>
    </w:p>
    <w:p w14:paraId="37DF6CA2">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4、参与复制模具方案的落实，根据产品试制及量产后阶段的问题点，提出合理的方案建议。</w:t>
      </w:r>
    </w:p>
    <w:p w14:paraId="4F175384">
      <w:pPr>
        <w:pStyle w:val="3"/>
        <w:widowControl/>
        <w:wordWrap w:val="0"/>
        <w:spacing w:beforeAutospacing="0" w:afterAutospacing="0" w:line="450" w:lineRule="atLeast"/>
        <w:rPr>
          <w:rFonts w:ascii="宋体" w:hAnsi="宋体" w:eastAsia="宋体" w:cs="宋体"/>
          <w:color w:val="333333"/>
          <w:sz w:val="21"/>
          <w:szCs w:val="21"/>
        </w:rPr>
      </w:pPr>
    </w:p>
    <w:p w14:paraId="58E7C0B9">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任职资格：</w:t>
      </w:r>
    </w:p>
    <w:p w14:paraId="53A4CFC9">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1、大专及以上学历，材料类、模具类相关专业；</w:t>
      </w:r>
    </w:p>
    <w:p w14:paraId="5A580348">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2、熟练掌握Office，精通CAD，熟练3D绘图软件；</w:t>
      </w:r>
    </w:p>
    <w:p w14:paraId="750AC5AF">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3、熟悉金属热处理，熟悉铸件成型原理，熟悉铸造合金及其熔炼过程；</w:t>
      </w:r>
    </w:p>
    <w:p w14:paraId="2E36DF9D">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4、有较强的逻辑思维能力、分析能力、沟通表达能力。</w:t>
      </w:r>
    </w:p>
    <w:p w14:paraId="69FEE025">
      <w:pPr>
        <w:pStyle w:val="3"/>
        <w:widowControl/>
        <w:wordWrap w:val="0"/>
        <w:spacing w:beforeAutospacing="0" w:afterAutospacing="0" w:line="450" w:lineRule="atLeast"/>
        <w:rPr>
          <w:rFonts w:ascii="宋体" w:hAnsi="宋体" w:eastAsia="宋体" w:cs="宋体"/>
          <w:color w:val="333333"/>
          <w:sz w:val="21"/>
          <w:szCs w:val="21"/>
        </w:rPr>
      </w:pPr>
    </w:p>
    <w:p w14:paraId="251AB700">
      <w:pPr>
        <w:pStyle w:val="3"/>
        <w:widowControl/>
        <w:wordWrap w:val="0"/>
        <w:spacing w:beforeAutospacing="0" w:afterAutospacing="0" w:line="450" w:lineRule="atLeast"/>
        <w:rPr>
          <w:rFonts w:ascii="宋体" w:hAnsi="宋体" w:eastAsia="宋体" w:cs="宋体"/>
          <w:b/>
          <w:bCs/>
          <w:color w:val="333333"/>
          <w:sz w:val="21"/>
          <w:szCs w:val="21"/>
        </w:rPr>
      </w:pPr>
      <w:r>
        <w:rPr>
          <w:rFonts w:hint="eastAsia" w:ascii="宋体" w:hAnsi="宋体" w:eastAsia="宋体" w:cs="宋体"/>
          <w:b/>
          <w:bCs/>
          <w:color w:val="333333"/>
          <w:sz w:val="21"/>
          <w:szCs w:val="21"/>
          <w:highlight w:val="yellow"/>
          <w:lang w:val="en-US" w:eastAsia="zh-CN"/>
        </w:rPr>
        <w:t>6.管培生（</w:t>
      </w:r>
      <w:r>
        <w:rPr>
          <w:rFonts w:hint="eastAsia" w:ascii="宋体" w:hAnsi="宋体" w:eastAsia="宋体" w:cs="宋体"/>
          <w:b/>
          <w:bCs/>
          <w:color w:val="333333"/>
          <w:sz w:val="21"/>
          <w:szCs w:val="21"/>
          <w:highlight w:val="yellow"/>
        </w:rPr>
        <w:t>项目管理</w:t>
      </w:r>
      <w:r>
        <w:rPr>
          <w:rFonts w:hint="eastAsia" w:ascii="宋体" w:hAnsi="宋体" w:eastAsia="宋体" w:cs="宋体"/>
          <w:b/>
          <w:bCs/>
          <w:color w:val="333333"/>
          <w:sz w:val="21"/>
          <w:szCs w:val="21"/>
          <w:highlight w:val="yellow"/>
          <w:lang w:val="en-US" w:eastAsia="zh-CN"/>
        </w:rPr>
        <w:t>）</w:t>
      </w:r>
    </w:p>
    <w:p w14:paraId="43F2AC11">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岗位职责：</w:t>
      </w:r>
    </w:p>
    <w:p w14:paraId="37154D04">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1、负责对新产品从项目启动到量产的进度推进及阶段进度完成的确认工作；</w:t>
      </w:r>
    </w:p>
    <w:p w14:paraId="07A8D711">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2、负责流程图/FMEA/控制计划，BOM，开发时间计划,资源跟进表,项目进度跟进表等开发资料编制；</w:t>
      </w:r>
    </w:p>
    <w:p w14:paraId="2471B2EE">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3、负责对图纸,工艺方案,工装设备方案等技术评审工作，与客户进行技术交流；</w:t>
      </w:r>
    </w:p>
    <w:p w14:paraId="432A2F68">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4、负责PPAP、APQP工作开展及资料收集汇总；</w:t>
      </w:r>
    </w:p>
    <w:p w14:paraId="408CBE4A">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5、负责产品量产前各阶段试制计划编制,试制进度跟进、试制问题点及不良率统计等工作,并组织项目组成员开展改善工作；</w:t>
      </w:r>
    </w:p>
    <w:p w14:paraId="324B1B12">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6、对生产过程发生的质量问题及出现批量质量问题分析根本原因,制订纠正预防措施以及对整改效果验证</w:t>
      </w:r>
    </w:p>
    <w:p w14:paraId="4AABD126">
      <w:pPr>
        <w:pStyle w:val="3"/>
        <w:widowControl/>
        <w:wordWrap w:val="0"/>
        <w:spacing w:beforeAutospacing="0" w:afterAutospacing="0" w:line="450" w:lineRule="atLeast"/>
        <w:rPr>
          <w:rFonts w:ascii="宋体" w:hAnsi="宋体" w:eastAsia="宋体" w:cs="宋体"/>
          <w:color w:val="333333"/>
          <w:sz w:val="21"/>
          <w:szCs w:val="21"/>
        </w:rPr>
      </w:pPr>
    </w:p>
    <w:p w14:paraId="28B67425">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任职资格：</w:t>
      </w:r>
    </w:p>
    <w:p w14:paraId="3C360D55">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1、本科及以上学历，机械设计制造及其自动化、材料成型及控制工程等相关专业；</w:t>
      </w:r>
    </w:p>
    <w:p w14:paraId="3AEBBF3A">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2、具备OFFICE办公软件使用，机械制图2D/3D软件使用；</w:t>
      </w:r>
    </w:p>
    <w:p w14:paraId="316FCAF5">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3、对项目管理有一定了解，有组织过大型活动或者参与过类似工作的优先；</w:t>
      </w:r>
    </w:p>
    <w:p w14:paraId="26589CCF">
      <w:pPr>
        <w:pStyle w:val="3"/>
        <w:widowControl/>
        <w:wordWrap w:val="0"/>
        <w:spacing w:beforeAutospacing="0" w:afterAutospacing="0" w:line="450" w:lineRule="atLeast"/>
        <w:rPr>
          <w:rFonts w:ascii="宋体" w:hAnsi="宋体" w:eastAsia="宋体" w:cs="宋体"/>
          <w:color w:val="333333"/>
          <w:sz w:val="21"/>
          <w:szCs w:val="21"/>
        </w:rPr>
      </w:pPr>
      <w:r>
        <w:rPr>
          <w:rFonts w:ascii="宋体" w:hAnsi="宋体" w:eastAsia="宋体" w:cs="宋体"/>
          <w:color w:val="333333"/>
          <w:sz w:val="21"/>
          <w:szCs w:val="21"/>
        </w:rPr>
        <w:t>4、英语CET4/日语N2以上。</w:t>
      </w:r>
    </w:p>
    <w:p w14:paraId="19B20C8A">
      <w:pPr>
        <w:pStyle w:val="3"/>
        <w:widowControl/>
        <w:wordWrap w:val="0"/>
        <w:spacing w:beforeAutospacing="0" w:afterAutospacing="0" w:line="450" w:lineRule="atLeast"/>
        <w:rPr>
          <w:rFonts w:ascii="宋体" w:hAnsi="宋体" w:eastAsia="宋体" w:cs="宋体"/>
          <w:color w:val="333333"/>
          <w:sz w:val="21"/>
          <w:szCs w:val="21"/>
        </w:rPr>
      </w:pPr>
    </w:p>
    <w:p w14:paraId="0BF087EF">
      <w:pPr>
        <w:pStyle w:val="3"/>
        <w:widowControl/>
        <w:wordWrap w:val="0"/>
        <w:spacing w:beforeAutospacing="0" w:afterAutospacing="0" w:line="450" w:lineRule="atLeast"/>
        <w:rPr>
          <w:rFonts w:hint="eastAsia" w:ascii="宋体" w:hAnsi="宋体" w:eastAsia="宋体" w:cs="宋体"/>
          <w:b/>
          <w:bCs/>
          <w:color w:val="333333"/>
          <w:sz w:val="21"/>
          <w:szCs w:val="21"/>
        </w:rPr>
      </w:pPr>
      <w:r>
        <w:rPr>
          <w:rFonts w:hint="eastAsia" w:ascii="宋体" w:hAnsi="宋体" w:eastAsia="宋体" w:cs="宋体"/>
          <w:b/>
          <w:bCs/>
          <w:color w:val="333333"/>
          <w:sz w:val="21"/>
          <w:szCs w:val="21"/>
        </w:rPr>
        <w:t>薪酬福利：</w:t>
      </w:r>
    </w:p>
    <w:p w14:paraId="3E931D38">
      <w:pPr>
        <w:pStyle w:val="3"/>
        <w:widowControl/>
        <w:wordWrap w:val="0"/>
        <w:spacing w:beforeAutospacing="0" w:afterAutospacing="0" w:line="45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1、薪酬</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基础薪资、绩效奖金、年终奖(综合年收入:7~10W)</w:t>
      </w:r>
    </w:p>
    <w:p w14:paraId="5DDCE822">
      <w:pPr>
        <w:pStyle w:val="3"/>
        <w:widowControl/>
        <w:wordWrap w:val="0"/>
        <w:spacing w:beforeAutospacing="0" w:afterAutospacing="0" w:line="45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2、补贴</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加班补贴、餐费补贴、工龄补贴、通讯补贴、外语补贴等</w:t>
      </w:r>
    </w:p>
    <w:p w14:paraId="3D306395">
      <w:pPr>
        <w:pStyle w:val="3"/>
        <w:widowControl/>
        <w:wordWrap w:val="0"/>
        <w:spacing w:beforeAutospacing="0" w:afterAutospacing="0" w:line="45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3、健康呵护</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五险一金、年度体检、商业险</w:t>
      </w:r>
    </w:p>
    <w:p w14:paraId="774D87C4">
      <w:pPr>
        <w:pStyle w:val="3"/>
        <w:widowControl/>
        <w:wordWrap w:val="0"/>
        <w:spacing w:beforeAutospacing="0" w:afterAutospacing="0" w:line="45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4、培训体系</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雏鹰计划(理论培训/导师带教/多岗位实践)</w:t>
      </w:r>
    </w:p>
    <w:p w14:paraId="14CDDDB5">
      <w:pPr>
        <w:pStyle w:val="3"/>
        <w:widowControl/>
        <w:wordWrap w:val="0"/>
        <w:spacing w:beforeAutospacing="0" w:afterAutospacing="0" w:line="45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5、晋升调薪</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年度调薪、管理/专业双通道发展</w:t>
      </w:r>
    </w:p>
    <w:p w14:paraId="1E92F8EF">
      <w:pPr>
        <w:pStyle w:val="3"/>
        <w:widowControl/>
        <w:wordWrap w:val="0"/>
        <w:spacing w:beforeAutospacing="0" w:afterAutospacing="0" w:line="450" w:lineRule="atLeast"/>
        <w:rPr>
          <w:rFonts w:ascii="宋体" w:hAnsi="宋体" w:eastAsia="宋体" w:cs="宋体"/>
          <w:color w:val="333333"/>
          <w:sz w:val="21"/>
          <w:szCs w:val="21"/>
        </w:rPr>
      </w:pPr>
      <w:r>
        <w:rPr>
          <w:rFonts w:hint="eastAsia" w:ascii="宋体" w:hAnsi="宋体" w:eastAsia="宋体" w:cs="宋体"/>
          <w:color w:val="333333"/>
          <w:sz w:val="21"/>
          <w:szCs w:val="21"/>
        </w:rPr>
        <w:t>6、其他福利</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节日礼品、带薪福利假、团建旅游</w:t>
      </w:r>
    </w:p>
    <w:p w14:paraId="6C32797D">
      <w:pPr>
        <w:pStyle w:val="3"/>
        <w:widowControl/>
        <w:wordWrap w:val="0"/>
        <w:spacing w:beforeAutospacing="0" w:afterAutospacing="0" w:line="450" w:lineRule="atLeast"/>
        <w:rPr>
          <w:rFonts w:ascii="宋体" w:hAnsi="宋体" w:eastAsia="宋体" w:cs="宋体"/>
          <w:color w:val="333333"/>
          <w:sz w:val="21"/>
          <w:szCs w:val="21"/>
        </w:rPr>
      </w:pPr>
    </w:p>
    <w:p w14:paraId="76918E9B">
      <w:pPr>
        <w:pStyle w:val="3"/>
        <w:widowControl/>
        <w:wordWrap w:val="0"/>
        <w:spacing w:beforeAutospacing="0" w:afterAutospacing="0" w:line="450" w:lineRule="atLeast"/>
        <w:rPr>
          <w:rFonts w:hint="eastAsia" w:ascii="宋体" w:hAnsi="宋体" w:eastAsia="宋体" w:cs="宋体"/>
          <w:b/>
          <w:bCs/>
          <w:color w:val="333333"/>
          <w:sz w:val="21"/>
          <w:szCs w:val="21"/>
          <w:lang w:val="en-US" w:eastAsia="zh-CN"/>
        </w:rPr>
      </w:pPr>
      <w:r>
        <w:rPr>
          <w:rFonts w:hint="eastAsia" w:ascii="宋体" w:hAnsi="宋体" w:eastAsia="宋体" w:cs="宋体"/>
          <w:b/>
          <w:bCs/>
          <w:color w:val="333333"/>
          <w:sz w:val="21"/>
          <w:szCs w:val="21"/>
          <w:lang w:val="en-US" w:eastAsia="zh-CN"/>
        </w:rPr>
        <w:t>应聘方式：</w:t>
      </w:r>
    </w:p>
    <w:p w14:paraId="18AC4545">
      <w:pPr>
        <w:pStyle w:val="3"/>
        <w:widowControl/>
        <w:wordWrap w:val="0"/>
        <w:spacing w:beforeAutospacing="0" w:afterAutospacing="0" w:line="450" w:lineRule="atLeast"/>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请将您的简历及任何其他能体现您专业能力的材料发送至邮箱</w:t>
      </w:r>
      <w:r>
        <w:rPr>
          <w:rFonts w:hint="default" w:ascii="Times New Roman" w:hAnsi="Times New Roman" w:eastAsia="宋体" w:cs="Times New Roman"/>
          <w:b/>
          <w:bCs/>
          <w:color w:val="333333"/>
          <w:sz w:val="21"/>
          <w:szCs w:val="21"/>
          <w:lang w:val="en-US" w:eastAsia="zh-CN"/>
        </w:rPr>
        <w:t>shenshujuan15@dingtalk.com</w:t>
      </w:r>
      <w:r>
        <w:rPr>
          <w:rFonts w:hint="eastAsia" w:ascii="宋体" w:hAnsi="宋体" w:eastAsia="宋体" w:cs="宋体"/>
          <w:color w:val="333333"/>
          <w:sz w:val="21"/>
          <w:szCs w:val="21"/>
          <w:lang w:val="en-US" w:eastAsia="zh-CN"/>
        </w:rPr>
        <w:t>，沈小姐，邮件主题请注明“应聘岗位-姓名-毕业院校”。我们在收到申请后，将尽快与合适的候选人联系，安排面试事宜。</w:t>
      </w:r>
      <w:bookmarkStart w:id="2" w:name="_GoBack"/>
      <w:bookmarkEnd w:id="2"/>
    </w:p>
    <w:p w14:paraId="01942064">
      <w:pPr>
        <w:pStyle w:val="3"/>
        <w:widowControl/>
        <w:wordWrap w:val="0"/>
        <w:spacing w:beforeAutospacing="0" w:afterAutospacing="0" w:line="450" w:lineRule="atLeast"/>
        <w:rPr>
          <w:rFonts w:ascii="宋体" w:hAnsi="宋体" w:eastAsia="宋体" w:cs="宋体"/>
          <w:color w:val="333333"/>
          <w:sz w:val="21"/>
          <w:szCs w:val="21"/>
        </w:rPr>
      </w:pPr>
    </w:p>
    <w:p w14:paraId="714E998D">
      <w:pPr>
        <w:pStyle w:val="3"/>
        <w:widowControl/>
        <w:wordWrap w:val="0"/>
        <w:spacing w:beforeAutospacing="0" w:afterAutospacing="0" w:line="450" w:lineRule="atLeast"/>
        <w:rPr>
          <w:rFonts w:ascii="宋体" w:hAnsi="宋体" w:eastAsia="宋体" w:cs="宋体"/>
          <w:color w:val="333333"/>
          <w:sz w:val="21"/>
          <w:szCs w:val="21"/>
        </w:rPr>
      </w:pPr>
    </w:p>
    <w:p w14:paraId="5DC8EB9E">
      <w:pPr>
        <w:pStyle w:val="3"/>
        <w:widowControl/>
        <w:wordWrap w:val="0"/>
        <w:spacing w:beforeAutospacing="0" w:afterAutospacing="0" w:line="450" w:lineRule="atLeast"/>
        <w:rPr>
          <w:rFonts w:hint="eastAsia" w:ascii="宋体" w:hAnsi="宋体" w:eastAsia="宋体" w:cs="宋体"/>
          <w:color w:val="333333"/>
          <w:sz w:val="21"/>
          <w:szCs w:val="21"/>
        </w:rPr>
      </w:pPr>
    </w:p>
    <w:p w14:paraId="600FD33B">
      <w:pPr>
        <w:pStyle w:val="3"/>
        <w:widowControl/>
        <w:wordWrap w:val="0"/>
        <w:spacing w:beforeAutospacing="0" w:afterAutospacing="0" w:line="450" w:lineRule="atLeast"/>
        <w:rPr>
          <w:rFonts w:hint="eastAsia" w:ascii="宋体" w:hAnsi="宋体" w:eastAsia="宋体" w:cs="宋体"/>
          <w:color w:val="333333"/>
          <w:sz w:val="21"/>
          <w:szCs w:val="21"/>
        </w:rPr>
      </w:pPr>
    </w:p>
    <w:p w14:paraId="7A92B32C">
      <w:pPr>
        <w:pStyle w:val="3"/>
        <w:widowControl/>
        <w:wordWrap w:val="0"/>
        <w:spacing w:beforeAutospacing="0" w:afterAutospacing="0" w:line="450" w:lineRule="atLeast"/>
        <w:rPr>
          <w:rFonts w:hint="eastAsia" w:ascii="宋体" w:hAnsi="宋体" w:eastAsia="宋体" w:cs="宋体"/>
          <w:color w:val="333333"/>
          <w:sz w:val="21"/>
          <w:szCs w:val="21"/>
        </w:rPr>
      </w:pPr>
    </w:p>
    <w:p w14:paraId="05BC6F53">
      <w:pPr>
        <w:pStyle w:val="3"/>
        <w:widowControl/>
        <w:wordWrap w:val="0"/>
        <w:spacing w:beforeAutospacing="0" w:afterAutospacing="0" w:line="450" w:lineRule="atLeast"/>
        <w:rPr>
          <w:rFonts w:hint="eastAsia" w:ascii="宋体" w:hAnsi="宋体" w:eastAsia="宋体" w:cs="宋体"/>
          <w:color w:val="333333"/>
          <w:sz w:val="21"/>
          <w:szCs w:val="21"/>
        </w:rPr>
      </w:pPr>
    </w:p>
    <w:p w14:paraId="2AAC128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hnschrift Condensed">
    <w:panose1 w:val="020B0502040204020203"/>
    <w:charset w:val="00"/>
    <w:family w:val="auto"/>
    <w:pitch w:val="default"/>
    <w:sig w:usb0="A00002C7" w:usb1="00000002" w:usb2="00000000" w:usb3="00000000" w:csb0="2000019F" w:csb1="00000000"/>
  </w:font>
  <w:font w:name="Arial Narrow">
    <w:panose1 w:val="020B0606020202030204"/>
    <w:charset w:val="00"/>
    <w:family w:val="auto"/>
    <w:pitch w:val="default"/>
    <w:sig w:usb0="00000287" w:usb1="00000800" w:usb2="00000000" w:usb3="00000000" w:csb0="2000009F" w:csb1="DFD7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FC85A"/>
    <w:multiLevelType w:val="singleLevel"/>
    <w:tmpl w:val="E52FC8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657CA5"/>
    <w:rsid w:val="005A7F04"/>
    <w:rsid w:val="00625DE0"/>
    <w:rsid w:val="00900F5C"/>
    <w:rsid w:val="009E4030"/>
    <w:rsid w:val="00EA49C5"/>
    <w:rsid w:val="031E4019"/>
    <w:rsid w:val="04F35CCA"/>
    <w:rsid w:val="104C2B80"/>
    <w:rsid w:val="1C024DA4"/>
    <w:rsid w:val="32657CA5"/>
    <w:rsid w:val="427633D4"/>
    <w:rsid w:val="42AC5342"/>
    <w:rsid w:val="65E925BD"/>
    <w:rsid w:val="7972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2092</Words>
  <Characters>2216</Characters>
  <Lines>1</Lines>
  <Paragraphs>3</Paragraphs>
  <TotalTime>92</TotalTime>
  <ScaleCrop>false</ScaleCrop>
  <LinksUpToDate>false</LinksUpToDate>
  <CharactersWithSpaces>2220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2025-09-25T06:04:00Z</dcterms:created>
  <dc:creator>Windows 用户</dc:creator>
  <cp:lastModifiedBy>Administrator</cp:lastModifiedBy>
  <dcterms:modified xsi:type="dcterms:W3CDTF">2025-09-30T00:29:37Z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8668340E70694003B4D143B4FE5C9C24_13</vt:lpwstr>
  </property>
  <property fmtid="{D5CDD505-2E9C-101B-9397-08002B2CF9AE}" pid="4" name="KSOTemplateDocerSaveRecord">
    <vt:lpwstr>eyJoZGlkIjoiYWYzNTMzNTNkMWFiNzMwZTgwMWQ5ZDViYmM2NmRjMzQifQ==</vt:lpwstr>
  </property>
</Properties>
</file>